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6w5ofjwizvu" w:id="0"/>
      <w:bookmarkEnd w:id="0"/>
      <w:r w:rsidDel="00000000" w:rsidR="00000000" w:rsidRPr="00000000">
        <w:rPr>
          <w:rtl w:val="0"/>
        </w:rPr>
        <w:t xml:space="preserve">Il Timone di Portovenere: Una Storia di Famiglia, Pizza e Sapori Liguri dal 1960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Situato a guardia del porticciolo di Portovenere, di fronte all’Isola Palmaria, </w:t>
      </w:r>
      <w:r w:rsidDel="00000000" w:rsidR="00000000" w:rsidRPr="00000000">
        <w:rPr>
          <w:b w:val="1"/>
          <w:rtl w:val="0"/>
        </w:rPr>
        <w:t xml:space="preserve">il Ristorante Pizzeria Il Timone</w:t>
      </w:r>
      <w:r w:rsidDel="00000000" w:rsidR="00000000" w:rsidRPr="00000000">
        <w:rPr>
          <w:rtl w:val="0"/>
        </w:rPr>
        <w:t xml:space="preserve"> rappresenta qualcosa di più di un semplice locale. Per gli abitanti del posto, il Timone è </w:t>
      </w:r>
      <w:r w:rsidDel="00000000" w:rsidR="00000000" w:rsidRPr="00000000">
        <w:rPr>
          <w:b w:val="1"/>
          <w:rtl w:val="0"/>
        </w:rPr>
        <w:t xml:space="preserve">un’istituzione dai lontani anni ‘60</w:t>
      </w:r>
      <w:r w:rsidDel="00000000" w:rsidR="00000000" w:rsidRPr="00000000">
        <w:rPr>
          <w:rtl w:val="0"/>
        </w:rPr>
        <w:t xml:space="preserve"> del secolo scorso, quando Marino Cheli e sua moglie la Toni si affacciano nel mondo della ristorazione. Un mondo in cui valorizzare il prodotto locale, non sprecare e seguire la stagionalità delle ricette non rappresenta una moda, ma è nella natura stessa delle cose.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Marino e Toni</w:t>
      </w:r>
      <w:r w:rsidDel="00000000" w:rsidR="00000000" w:rsidRPr="00000000">
        <w:rPr>
          <w:rtl w:val="0"/>
        </w:rPr>
        <w:t xml:space="preserve"> portano in tavola, a disposizione degli avventori che cominciano a frequentare  Portovenere per una gita dalla mattina alla sera, o per rilassanti ferie estive, il cibo più confortevole, le ricette dei giorni di festa. Una cucina autentica, attenta a rispettare le ricette e le preparazion della </w:t>
      </w:r>
      <w:r w:rsidDel="00000000" w:rsidR="00000000" w:rsidRPr="00000000">
        <w:rPr>
          <w:b w:val="1"/>
          <w:rtl w:val="0"/>
        </w:rPr>
        <w:t xml:space="preserve">tradizione, con un tocco di modernità</w:t>
      </w:r>
      <w:r w:rsidDel="00000000" w:rsidR="00000000" w:rsidRPr="00000000">
        <w:rPr>
          <w:rtl w:val="0"/>
        </w:rPr>
        <w:t xml:space="preserve"> legato al contesto di fruizione. Siamo in uno dei borghi marinari meglio preservati del Levante Ligure.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Proprio in quel locale affacciato sul mare muove i primi passi </w:t>
      </w:r>
      <w:r w:rsidDel="00000000" w:rsidR="00000000" w:rsidRPr="00000000">
        <w:rPr>
          <w:b w:val="1"/>
          <w:rtl w:val="0"/>
        </w:rPr>
        <w:t xml:space="preserve">Antonella</w:t>
      </w:r>
      <w:r w:rsidDel="00000000" w:rsidR="00000000" w:rsidRPr="00000000">
        <w:rPr>
          <w:rtl w:val="0"/>
        </w:rPr>
        <w:t xml:space="preserve">, figlia dei proprietari, che fin da bambina rimane in cucina a curiosare, ascoltando il ritmo che si sprigiona dalle padelle durante le lunghe cotture a fuoco basso. Antonella parla con i </w:t>
      </w:r>
      <w:r w:rsidDel="00000000" w:rsidR="00000000" w:rsidRPr="00000000">
        <w:rPr>
          <w:b w:val="1"/>
          <w:rtl w:val="0"/>
        </w:rPr>
        <w:t xml:space="preserve">pescatori</w:t>
      </w:r>
      <w:r w:rsidDel="00000000" w:rsidR="00000000" w:rsidRPr="00000000">
        <w:rPr>
          <w:rtl w:val="0"/>
        </w:rPr>
        <w:t xml:space="preserve"> e fornitori di muscoli (cozze nd) per capire come riconoscere i più buoni e </w:t>
      </w:r>
      <w:r w:rsidDel="00000000" w:rsidR="00000000" w:rsidRPr="00000000">
        <w:rPr>
          <w:i w:val="1"/>
          <w:rtl w:val="0"/>
        </w:rPr>
        <w:t xml:space="preserve">quale sia la morte loro</w:t>
      </w:r>
      <w:r w:rsidDel="00000000" w:rsidR="00000000" w:rsidRPr="00000000">
        <w:rPr>
          <w:rtl w:val="0"/>
        </w:rPr>
        <w:t xml:space="preserve">… </w:t>
      </w:r>
      <w:r w:rsidDel="00000000" w:rsidR="00000000" w:rsidRPr="00000000">
        <w:rPr>
          <w:rtl w:val="0"/>
        </w:rPr>
        <w:t xml:space="preserve">si appassiona alla preparazione della pasta ripiena (i </w:t>
      </w:r>
      <w:r w:rsidDel="00000000" w:rsidR="00000000" w:rsidRPr="00000000">
        <w:rPr>
          <w:i w:val="1"/>
          <w:rtl w:val="0"/>
        </w:rPr>
        <w:t xml:space="preserve">pansoti</w:t>
      </w:r>
      <w:r w:rsidDel="00000000" w:rsidR="00000000" w:rsidRPr="00000000">
        <w:rPr>
          <w:rtl w:val="0"/>
        </w:rPr>
        <w:t xml:space="preserve">) e, quando comincia a diventar più grande, si affaccia al </w:t>
      </w:r>
      <w:r w:rsidDel="00000000" w:rsidR="00000000" w:rsidRPr="00000000">
        <w:rPr>
          <w:b w:val="1"/>
          <w:rtl w:val="0"/>
        </w:rPr>
        <w:t xml:space="preserve">forno a legna</w:t>
      </w:r>
      <w:r w:rsidDel="00000000" w:rsidR="00000000" w:rsidRPr="00000000">
        <w:rPr>
          <w:rtl w:val="0"/>
        </w:rPr>
        <w:t xml:space="preserve">. È amore a prima vista per quel marchingegno magico da cui escono focacce, farinate e pizze che sono il vanto del Timone.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Il resto è storia, una piccola grande storia fatta di passione e di passaggio di testimone da generazione a generazione. In oltre</w:t>
      </w:r>
      <w:r w:rsidDel="00000000" w:rsidR="00000000" w:rsidRPr="00000000">
        <w:rPr>
          <w:rtl w:val="0"/>
        </w:rPr>
        <w:t xml:space="preserve"> sessant'anni di vita Il Timone non è cambiato nella qualità della propria offerta. Ha mantenuto un legame speciale con il territorio grazie al rapporto con i fornitori e agli Orti terrazzati delimitati dai muretti a secco che la famiglia Cheli ha recuperato e gestisce. Da qui proviene un olio extravergine di oliva eccellente (vincitore del "Bicchiere d’Oro" al </w:t>
      </w:r>
      <w:r w:rsidDel="00000000" w:rsidR="00000000" w:rsidRPr="00000000">
        <w:rPr>
          <w:i w:val="1"/>
          <w:rtl w:val="0"/>
        </w:rPr>
        <w:t xml:space="preserve">Milan International Olive Oil Award 2023</w:t>
      </w:r>
      <w:r w:rsidDel="00000000" w:rsidR="00000000" w:rsidRPr="00000000">
        <w:rPr>
          <w:rtl w:val="0"/>
        </w:rPr>
        <w:t xml:space="preserve">). Frutto del blend di alcune rare cultivar locali, l’</w:t>
      </w:r>
      <w:r w:rsidDel="00000000" w:rsidR="00000000" w:rsidRPr="00000000">
        <w:rPr>
          <w:b w:val="1"/>
          <w:rtl w:val="0"/>
        </w:rPr>
        <w:t xml:space="preserve">olio degli Orti del Timone</w:t>
      </w:r>
      <w:r w:rsidDel="00000000" w:rsidR="00000000" w:rsidRPr="00000000">
        <w:rPr>
          <w:rtl w:val="0"/>
        </w:rPr>
        <w:t xml:space="preserve">, profuma di macchia mediterranea ed è l’oro verde che sta alla base di molte ricette del ristorante.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Negli ultimi anni, il Ristorante Pizzeria Il Timone si è rinnovato negli ambienti e nella proposta. Alla guida resta saldamente Antonella, ma ha preso le redini della cucina il figlio </w:t>
      </w:r>
      <w:r w:rsidDel="00000000" w:rsidR="00000000" w:rsidRPr="00000000">
        <w:rPr>
          <w:b w:val="1"/>
          <w:rtl w:val="0"/>
        </w:rPr>
        <w:t xml:space="preserve">Andrea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La </w:t>
      </w:r>
      <w:r w:rsidDel="00000000" w:rsidR="00000000" w:rsidRPr="00000000">
        <w:rPr>
          <w:b w:val="1"/>
          <w:rtl w:val="0"/>
        </w:rPr>
        <w:t xml:space="preserve">proposta</w:t>
      </w:r>
      <w:r w:rsidDel="00000000" w:rsidR="00000000" w:rsidRPr="00000000">
        <w:rPr>
          <w:rtl w:val="0"/>
        </w:rPr>
        <w:t xml:space="preserve"> è semplice: che si tratti di un </w:t>
      </w:r>
      <w:r w:rsidDel="00000000" w:rsidR="00000000" w:rsidRPr="00000000">
        <w:rPr>
          <w:b w:val="1"/>
          <w:rtl w:val="0"/>
        </w:rPr>
        <w:t xml:space="preserve">pranzo di lavoro</w:t>
      </w:r>
      <w:r w:rsidDel="00000000" w:rsidR="00000000" w:rsidRPr="00000000">
        <w:rPr>
          <w:rtl w:val="0"/>
        </w:rPr>
        <w:t xml:space="preserve"> per assaggiare alcune specialità come le acciughe ripiene, il </w:t>
      </w:r>
      <w:r w:rsidDel="00000000" w:rsidR="00000000" w:rsidRPr="00000000">
        <w:rPr>
          <w:i w:val="1"/>
          <w:rtl w:val="0"/>
        </w:rPr>
        <w:t xml:space="preserve">Croston d’erbetti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lo </w:t>
      </w:r>
      <w:r w:rsidDel="00000000" w:rsidR="00000000" w:rsidRPr="00000000">
        <w:rPr>
          <w:i w:val="1"/>
          <w:rtl w:val="0"/>
        </w:rPr>
        <w:t xml:space="preserve">Scabeccio</w:t>
      </w:r>
      <w:r w:rsidDel="00000000" w:rsidR="00000000" w:rsidRPr="00000000">
        <w:rPr>
          <w:rtl w:val="0"/>
        </w:rPr>
        <w:t xml:space="preserve"> di acciughe, il </w:t>
      </w:r>
      <w:r w:rsidDel="00000000" w:rsidR="00000000" w:rsidRPr="00000000">
        <w:rPr>
          <w:i w:val="1"/>
          <w:rtl w:val="0"/>
        </w:rPr>
        <w:t xml:space="preserve">Prebugiun</w:t>
      </w:r>
      <w:r w:rsidDel="00000000" w:rsidR="00000000" w:rsidRPr="00000000">
        <w:rPr>
          <w:rtl w:val="0"/>
        </w:rPr>
        <w:t xml:space="preserve"> dell’orto, il </w:t>
      </w:r>
      <w:r w:rsidDel="00000000" w:rsidR="00000000" w:rsidRPr="00000000">
        <w:rPr>
          <w:i w:val="1"/>
          <w:rtl w:val="0"/>
        </w:rPr>
        <w:t xml:space="preserve">Cappon Magro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rtl w:val="0"/>
        </w:rPr>
        <w:t xml:space="preserve"> e i Muscoli ripieni, di un </w:t>
      </w:r>
      <w:r w:rsidDel="00000000" w:rsidR="00000000" w:rsidRPr="00000000">
        <w:rPr>
          <w:b w:val="1"/>
          <w:rtl w:val="0"/>
        </w:rPr>
        <w:t xml:space="preserve">aperitivo al tramonto</w:t>
      </w:r>
      <w:r w:rsidDel="00000000" w:rsidR="00000000" w:rsidRPr="00000000">
        <w:rPr>
          <w:rtl w:val="0"/>
        </w:rPr>
        <w:t xml:space="preserve"> accompagnato da una selezione di focacce, di una </w:t>
      </w:r>
      <w:r w:rsidDel="00000000" w:rsidR="00000000" w:rsidRPr="00000000">
        <w:rPr>
          <w:b w:val="1"/>
          <w:rtl w:val="0"/>
        </w:rPr>
        <w:t xml:space="preserve">cena</w:t>
      </w:r>
      <w:r w:rsidDel="00000000" w:rsidR="00000000" w:rsidRPr="00000000">
        <w:rPr>
          <w:rtl w:val="0"/>
        </w:rPr>
        <w:t xml:space="preserve"> con piatti come trippa alla ligure, cima alla genovese, </w:t>
      </w:r>
      <w:r w:rsidDel="00000000" w:rsidR="00000000" w:rsidRPr="00000000">
        <w:rPr>
          <w:i w:val="1"/>
          <w:rtl w:val="0"/>
        </w:rPr>
        <w:t xml:space="preserve">Mesciua</w:t>
      </w:r>
      <w:r w:rsidDel="00000000" w:rsidR="00000000" w:rsidRPr="00000000">
        <w:rPr>
          <w:rtl w:val="0"/>
        </w:rPr>
        <w:t xml:space="preserve">, al Timone si gusta la cucina autentica del Levante ligure.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Tra </w:t>
      </w:r>
      <w:r w:rsidDel="00000000" w:rsidR="00000000" w:rsidRPr="00000000">
        <w:rPr>
          <w:b w:val="1"/>
          <w:rtl w:val="0"/>
        </w:rPr>
        <w:t xml:space="preserve">le specialità</w:t>
      </w:r>
      <w:r w:rsidDel="00000000" w:rsidR="00000000" w:rsidRPr="00000000">
        <w:rPr>
          <w:rtl w:val="0"/>
        </w:rPr>
        <w:t xml:space="preserve"> che hanno reso Il Timone famoso e che non sono mai uscite di carta, spiccano i "Muscoli ripieni di Portovenere", un piatto che celebra i mitili locali, farciti con una delicata miscela di mortadella ed erbe liguri, cotti lentamente in un sugo di pomodoro. "È una ricetta che risale a mia nonna", racconta Andrea, "e rappresenta perfettamente l'incontro tra terra e mare tipico della nostra cucina."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Negli anni, grazie all’esperienza e la formazione accumulata da Antonella nell’ambito dei </w:t>
      </w:r>
      <w:r w:rsidDel="00000000" w:rsidR="00000000" w:rsidRPr="00000000">
        <w:rPr>
          <w:rtl w:val="0"/>
        </w:rPr>
        <w:t xml:space="preserve">levitati,</w:t>
      </w:r>
      <w:r w:rsidDel="00000000" w:rsidR="00000000" w:rsidRPr="00000000">
        <w:rPr>
          <w:rtl w:val="0"/>
        </w:rPr>
        <w:t xml:space="preserve"> della maturazione degli impasti e delle cotture al forno, il Timone ha saputo offrire un'esperienza che combina i sapori della cucina ligure accanto a novità come la </w:t>
      </w:r>
      <w:r w:rsidDel="00000000" w:rsidR="00000000" w:rsidRPr="00000000">
        <w:rPr>
          <w:i w:val="1"/>
          <w:rtl w:val="0"/>
        </w:rPr>
        <w:t xml:space="preserve">Pizza Miglio Zero</w:t>
      </w:r>
      <w:r w:rsidDel="00000000" w:rsidR="00000000" w:rsidRPr="00000000">
        <w:rPr>
          <w:rtl w:val="0"/>
        </w:rPr>
        <w:t xml:space="preserve"> con frutti di mare locali, o la </w:t>
      </w:r>
      <w:r w:rsidDel="00000000" w:rsidR="00000000" w:rsidRPr="00000000">
        <w:rPr>
          <w:i w:val="1"/>
          <w:rtl w:val="0"/>
        </w:rPr>
        <w:t xml:space="preserve">Focaccia al formaggio della Anto</w:t>
      </w:r>
      <w:r w:rsidDel="00000000" w:rsidR="00000000" w:rsidRPr="00000000">
        <w:rPr>
          <w:rtl w:val="0"/>
        </w:rPr>
        <w:t xml:space="preserve">, con i fiori di zucca nella bella stagione o con crema di zucca in autunno. L'impasto, frutto di oltre 42 ore di lievitazione, utilizza una miscela di cereali italiani integrali selezionati.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Il locale non si limita a offrire un'esperienza gastronomica, ma si propone come un vero e proprio </w:t>
      </w:r>
      <w:r w:rsidDel="00000000" w:rsidR="00000000" w:rsidRPr="00000000">
        <w:rPr>
          <w:b w:val="1"/>
          <w:rtl w:val="0"/>
        </w:rPr>
        <w:t xml:space="preserve">ambasciatore del territorio</w:t>
      </w:r>
      <w:r w:rsidDel="00000000" w:rsidR="00000000" w:rsidRPr="00000000">
        <w:rPr>
          <w:rtl w:val="0"/>
        </w:rPr>
        <w:t xml:space="preserve">. "Vogliamo che i nostri ospiti non solo assaggino i sapori della Liguria, ma si portino a casa un pezzetto di storia e di cultura locale", afferma Capellini. Per questo, Il Timone organizza anche degustazioni di vini locali e collabora con guide del territorio per proporre esperienze che vanno oltre la tavola.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L'ambiente, con la sua vista mozzafiato sul mare e le isole del Golfo, completa l'esperienza.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Contatti e Informazioni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Orari di Apertura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Lunedì, Mercoledì, Giovedì, Venerdì: 17.00 – 24.00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Martedì: Chiuso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Sabato, Domenica: 12.00 – 15.30 | 17.00 – 24.00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Indirizzo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Via Olivo, 29 - 9025 Portovenere – La Spezia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Telefono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+39 0187 914595 / WA 3472601008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Email</w:t>
      </w:r>
    </w:p>
    <w:p w:rsidR="00000000" w:rsidDel="00000000" w:rsidP="00000000" w:rsidRDefault="00000000" w:rsidRPr="00000000" w14:paraId="00000027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info@pizzeriailtimone.it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Facebook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Instagram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Sito web: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https://pizzeriailtimone.it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izzeriailtimone.it" TargetMode="External"/><Relationship Id="rId5" Type="http://schemas.openxmlformats.org/officeDocument/2006/relationships/styles" Target="styles.xml"/><Relationship Id="rId6" Type="http://schemas.openxmlformats.org/officeDocument/2006/relationships/hyperlink" Target="mailto:info@pizzeriailtimone.it" TargetMode="External"/><Relationship Id="rId7" Type="http://schemas.openxmlformats.org/officeDocument/2006/relationships/hyperlink" Target="https://www.facebook.com/iltimoneportovenere" TargetMode="External"/><Relationship Id="rId8" Type="http://schemas.openxmlformats.org/officeDocument/2006/relationships/hyperlink" Target="https://www.instagram.com/iltimone_portovene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